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나의 강점과 약점 탐색하기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자기인식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이해와 수용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강점과 약점을 인식하고 이를 긍정적으로 수용할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강점과 약점 이야기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어떤 점이 자신에게 강점이라고 생각하나요? 그리고 어떤 점이 약점이라고 느껴지나요?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강점과 약점에 대해 생각하고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이야기할 수 있도록 분위기를 조성한다.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강점과 약점 카드 만들기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자신의 강점과 약점을 카드에 적어보세요. 강점은 파란색 카드에, 약점은 빨간색 카드에 적습니다.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강점과 약점을 카드에 적는다.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강점과 약점 나누기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서로의 강점과 약점을 나누어 봅시다. 친구의 강점에 대해 칭찬해주고, 약점에 대해서는 어떻게 개선할 수 있을지 이야기해봅시다.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짝과 함께 강점과 약점을 나누고 피드백을 주고받는다.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강점과 약점을 적는 것이 어려운 학생에게는 예시를 제공한다.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이야기를 경청하고 존중하도록 지도한다.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강점 선언문 작성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것을 바탕으로 자신의 강점을 활용한 선언문을 작성해봅시다. 예를 들어 '나는 창의적인 아이디어를 잘 떠올릴 수 있다.'와 같이요.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강점을 활용한 선언문을 작성한다.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긍정적인 자아인식을 가질 수 있도록 격려한다.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강점과 약점을 인식하고 긍정적으로 수용하는 태도를 보인다.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관찰 및 학생 발표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약점을 부끄러워하지 않고 자연스럽게 받아들일 수 있도록 유도한다.</w:t>
      </w:r>
    </w:p>
    <w:p>
      <w:pPr>
        <w:spacing w:after="80"/>
      </w:pPr>
      <w:r>
        <w:rPr>
          <w:sz w:val="21"/>
          <w:szCs w:val="21"/>
        </w:rPr>
        <w:t xml:space="preserve">· 강점과 약점을 나누는 활동에서 학생들이 서로를 비교하지 않도록 주의한다.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2026-07-04T02:26:57.019Z</dcterms:created>
  <dcterms:modified xsi:type="dcterms:W3CDTF">2026-07-04T02:26:57.019Z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